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E573C" w14:textId="5248D9E6" w:rsidR="00B07138" w:rsidRDefault="00B07138" w:rsidP="00B07138">
      <w:pPr>
        <w:pStyle w:val="Title"/>
      </w:pPr>
      <w:r>
        <w:t>Strategies</w:t>
      </w:r>
    </w:p>
    <w:p w14:paraId="37655E1B" w14:textId="77777777" w:rsidR="00185580" w:rsidRDefault="00B04776" w:rsidP="00B07138">
      <w:pPr>
        <w:pStyle w:val="Heading2"/>
      </w:pPr>
      <w:r>
        <w:t>Meet</w:t>
      </w:r>
      <w:r w:rsidR="00E11B2A">
        <w:t>i</w:t>
      </w:r>
      <w:r w:rsidR="004D7ED6">
        <w:t>ng</w:t>
      </w:r>
      <w:r w:rsidR="00AF6F5A">
        <w:t xml:space="preserve"> w</w:t>
      </w:r>
      <w:r>
        <w:t>ith</w:t>
      </w:r>
      <w:r w:rsidR="004D7ED6">
        <w:t xml:space="preserve"> Elected Officials</w:t>
      </w:r>
    </w:p>
    <w:p w14:paraId="46D80C52" w14:textId="77777777" w:rsidR="00280522" w:rsidRDefault="00280522" w:rsidP="00133165"/>
    <w:p w14:paraId="695D8FCF" w14:textId="77777777" w:rsidR="00B04776" w:rsidRPr="002F212F" w:rsidRDefault="00B04776" w:rsidP="00133165">
      <w:pPr>
        <w:rPr>
          <w:rFonts w:ascii="Times New Roman" w:hAnsi="Times New Roman" w:cs="Times New Roman"/>
        </w:rPr>
      </w:pPr>
      <w:r w:rsidRPr="002F212F">
        <w:rPr>
          <w:rFonts w:ascii="Times New Roman" w:hAnsi="Times New Roman" w:cs="Times New Roman"/>
        </w:rPr>
        <w:t>Use these helpful tips when meeting with elected officials.</w:t>
      </w:r>
    </w:p>
    <w:p w14:paraId="4562F93A" w14:textId="77777777" w:rsidR="00B04776" w:rsidRPr="002F212F" w:rsidRDefault="00B04776" w:rsidP="00133165">
      <w:pPr>
        <w:rPr>
          <w:rFonts w:ascii="Times New Roman" w:hAnsi="Times New Roman" w:cs="Times New Roman"/>
        </w:rPr>
      </w:pPr>
      <w:r w:rsidRPr="002F212F">
        <w:rPr>
          <w:rFonts w:ascii="Times New Roman" w:hAnsi="Times New Roman" w:cs="Times New Roman"/>
        </w:rPr>
        <w:t>Make a Courtesy Call:</w:t>
      </w:r>
    </w:p>
    <w:p w14:paraId="00FFF7AC" w14:textId="77777777" w:rsidR="004D7ED6" w:rsidRPr="002F212F" w:rsidRDefault="00B04776" w:rsidP="00B04776">
      <w:pPr>
        <w:pStyle w:val="ListParagraph"/>
        <w:numPr>
          <w:ilvl w:val="0"/>
          <w:numId w:val="8"/>
        </w:numPr>
        <w:rPr>
          <w:rFonts w:ascii="Times New Roman" w:hAnsi="Times New Roman" w:cs="Times New Roman"/>
        </w:rPr>
      </w:pPr>
      <w:r w:rsidRPr="002F212F">
        <w:rPr>
          <w:rFonts w:ascii="Times New Roman" w:hAnsi="Times New Roman" w:cs="Times New Roman"/>
        </w:rPr>
        <w:t>Attempt to get to know your elected official first.   It’s best to get acquainted with elected officials on an informational basis, before you really need something.</w:t>
      </w:r>
      <w:r w:rsidR="002F212F">
        <w:rPr>
          <w:rFonts w:ascii="Times New Roman" w:hAnsi="Times New Roman" w:cs="Times New Roman"/>
        </w:rPr>
        <w:t xml:space="preserve"> This may be the single most important aspect of dealing with elected officials. A must if you are to have major success.</w:t>
      </w:r>
    </w:p>
    <w:p w14:paraId="76CD2D8A" w14:textId="77777777" w:rsidR="00B04776" w:rsidRPr="002F212F" w:rsidRDefault="00B04776" w:rsidP="00B04776">
      <w:pPr>
        <w:pStyle w:val="ListParagraph"/>
        <w:numPr>
          <w:ilvl w:val="0"/>
          <w:numId w:val="8"/>
        </w:numPr>
        <w:rPr>
          <w:rFonts w:ascii="Times New Roman" w:hAnsi="Times New Roman" w:cs="Times New Roman"/>
        </w:rPr>
      </w:pPr>
      <w:r w:rsidRPr="002F212F">
        <w:rPr>
          <w:rFonts w:ascii="Times New Roman" w:hAnsi="Times New Roman" w:cs="Times New Roman"/>
        </w:rPr>
        <w:t>You may still get the help you need, but you will be in a much better position if your elected official already knows you and your concerns.</w:t>
      </w:r>
    </w:p>
    <w:p w14:paraId="3858FFD8" w14:textId="77777777" w:rsidR="00B04776" w:rsidRPr="002F212F" w:rsidRDefault="00B04776" w:rsidP="00B04776">
      <w:pPr>
        <w:rPr>
          <w:rFonts w:ascii="Times New Roman" w:hAnsi="Times New Roman" w:cs="Times New Roman"/>
        </w:rPr>
      </w:pPr>
      <w:r w:rsidRPr="002F212F">
        <w:rPr>
          <w:rFonts w:ascii="Times New Roman" w:hAnsi="Times New Roman" w:cs="Times New Roman"/>
        </w:rPr>
        <w:t>Be Prepared:</w:t>
      </w:r>
    </w:p>
    <w:p w14:paraId="495BD876" w14:textId="77777777" w:rsidR="00216299" w:rsidRPr="002F212F" w:rsidRDefault="00B04776" w:rsidP="00216299">
      <w:pPr>
        <w:pStyle w:val="ListParagraph"/>
        <w:numPr>
          <w:ilvl w:val="0"/>
          <w:numId w:val="7"/>
        </w:numPr>
        <w:rPr>
          <w:rFonts w:ascii="Times New Roman" w:hAnsi="Times New Roman" w:cs="Times New Roman"/>
        </w:rPr>
      </w:pPr>
      <w:r w:rsidRPr="002F212F">
        <w:rPr>
          <w:rFonts w:ascii="Times New Roman" w:hAnsi="Times New Roman" w:cs="Times New Roman"/>
        </w:rPr>
        <w:t>While an initial meeting with an elected official may be a “meet and greet”, you also carry the responsibility of providing them with facts and positions on issues.</w:t>
      </w:r>
    </w:p>
    <w:p w14:paraId="638BFC49" w14:textId="77777777" w:rsidR="00B04776" w:rsidRPr="002F212F" w:rsidRDefault="00B04776" w:rsidP="00216299">
      <w:pPr>
        <w:pStyle w:val="ListParagraph"/>
        <w:numPr>
          <w:ilvl w:val="0"/>
          <w:numId w:val="7"/>
        </w:numPr>
        <w:rPr>
          <w:rFonts w:ascii="Times New Roman" w:hAnsi="Times New Roman" w:cs="Times New Roman"/>
        </w:rPr>
      </w:pPr>
      <w:r w:rsidRPr="002F212F">
        <w:rPr>
          <w:rFonts w:ascii="Times New Roman" w:hAnsi="Times New Roman" w:cs="Times New Roman"/>
        </w:rPr>
        <w:t>Educate yourself on the issue(s) to be addressed and develop an understanding of the legislative process.  Your specific request for action should be predicated on the status of the issue(s).</w:t>
      </w:r>
    </w:p>
    <w:p w14:paraId="0C5A590F" w14:textId="77777777" w:rsidR="00B04776" w:rsidRPr="002F212F" w:rsidRDefault="00B04776" w:rsidP="00216299">
      <w:pPr>
        <w:pStyle w:val="ListParagraph"/>
        <w:numPr>
          <w:ilvl w:val="0"/>
          <w:numId w:val="7"/>
        </w:numPr>
        <w:rPr>
          <w:rFonts w:ascii="Times New Roman" w:hAnsi="Times New Roman" w:cs="Times New Roman"/>
        </w:rPr>
      </w:pPr>
      <w:r w:rsidRPr="002F212F">
        <w:rPr>
          <w:rFonts w:ascii="Times New Roman" w:hAnsi="Times New Roman" w:cs="Times New Roman"/>
        </w:rPr>
        <w:t xml:space="preserve">When meeting with elected officials bring along information and materials supporting your position on issue(s). </w:t>
      </w:r>
      <w:r w:rsidR="007E7648" w:rsidRPr="002F212F">
        <w:rPr>
          <w:rFonts w:ascii="Times New Roman" w:hAnsi="Times New Roman" w:cs="Times New Roman"/>
        </w:rPr>
        <w:t xml:space="preserve">  It is important to demonstrate clearly the impact or benefits associated with a particular issue.</w:t>
      </w:r>
    </w:p>
    <w:p w14:paraId="01175471" w14:textId="77777777" w:rsidR="007E7648" w:rsidRPr="002F212F" w:rsidRDefault="007E7648" w:rsidP="00216299">
      <w:pPr>
        <w:pStyle w:val="ListParagraph"/>
        <w:numPr>
          <w:ilvl w:val="0"/>
          <w:numId w:val="7"/>
        </w:numPr>
        <w:rPr>
          <w:rFonts w:ascii="Times New Roman" w:hAnsi="Times New Roman" w:cs="Times New Roman"/>
        </w:rPr>
      </w:pPr>
      <w:r w:rsidRPr="002F212F">
        <w:rPr>
          <w:rFonts w:ascii="Times New Roman" w:hAnsi="Times New Roman" w:cs="Times New Roman"/>
        </w:rPr>
        <w:t>Schedule appointments both by letter</w:t>
      </w:r>
      <w:r w:rsidR="002F212F">
        <w:rPr>
          <w:rFonts w:ascii="Times New Roman" w:hAnsi="Times New Roman" w:cs="Times New Roman"/>
        </w:rPr>
        <w:t xml:space="preserve"> (e-mail)</w:t>
      </w:r>
      <w:r w:rsidRPr="002F212F">
        <w:rPr>
          <w:rFonts w:ascii="Times New Roman" w:hAnsi="Times New Roman" w:cs="Times New Roman"/>
        </w:rPr>
        <w:t xml:space="preserve"> and telephone.</w:t>
      </w:r>
    </w:p>
    <w:p w14:paraId="770F2B2B" w14:textId="77777777" w:rsidR="007E7648" w:rsidRPr="002F212F" w:rsidRDefault="007E7648" w:rsidP="00216299">
      <w:pPr>
        <w:pStyle w:val="ListParagraph"/>
        <w:numPr>
          <w:ilvl w:val="0"/>
          <w:numId w:val="7"/>
        </w:numPr>
        <w:rPr>
          <w:rFonts w:ascii="Times New Roman" w:hAnsi="Times New Roman" w:cs="Times New Roman"/>
        </w:rPr>
      </w:pPr>
      <w:r w:rsidRPr="002F212F">
        <w:rPr>
          <w:rFonts w:ascii="Times New Roman" w:hAnsi="Times New Roman" w:cs="Times New Roman"/>
        </w:rPr>
        <w:t xml:space="preserve">Study your elected officials. </w:t>
      </w:r>
      <w:r w:rsidR="007577D1">
        <w:rPr>
          <w:rFonts w:ascii="Times New Roman" w:hAnsi="Times New Roman" w:cs="Times New Roman"/>
        </w:rPr>
        <w:t xml:space="preserve">Collect and maintain detailed biographical profiles that include their personal likes and dislikes, as well as any historical data regarding the issues of concern to you. Staffers </w:t>
      </w:r>
      <w:r w:rsidRPr="002F212F">
        <w:rPr>
          <w:rFonts w:ascii="Times New Roman" w:hAnsi="Times New Roman" w:cs="Times New Roman"/>
        </w:rPr>
        <w:t xml:space="preserve">can </w:t>
      </w:r>
      <w:r w:rsidR="007577D1">
        <w:rPr>
          <w:rFonts w:ascii="Times New Roman" w:hAnsi="Times New Roman" w:cs="Times New Roman"/>
        </w:rPr>
        <w:t xml:space="preserve">also </w:t>
      </w:r>
      <w:r w:rsidRPr="002F212F">
        <w:rPr>
          <w:rFonts w:ascii="Times New Roman" w:hAnsi="Times New Roman" w:cs="Times New Roman"/>
        </w:rPr>
        <w:t xml:space="preserve">provide photographs and biographies. Current legislative directories are also key sources of information.  </w:t>
      </w:r>
    </w:p>
    <w:p w14:paraId="1BF812B3" w14:textId="77777777" w:rsidR="007E7648" w:rsidRPr="002F212F" w:rsidRDefault="007E7648" w:rsidP="00216299">
      <w:pPr>
        <w:pStyle w:val="ListParagraph"/>
        <w:numPr>
          <w:ilvl w:val="0"/>
          <w:numId w:val="7"/>
        </w:numPr>
        <w:rPr>
          <w:rFonts w:ascii="Times New Roman" w:hAnsi="Times New Roman" w:cs="Times New Roman"/>
        </w:rPr>
      </w:pPr>
      <w:r w:rsidRPr="002F212F">
        <w:rPr>
          <w:rFonts w:ascii="Times New Roman" w:hAnsi="Times New Roman" w:cs="Times New Roman"/>
        </w:rPr>
        <w:t>Develop a clear and concise statement regarding the specific action you want an elected official to take.</w:t>
      </w:r>
    </w:p>
    <w:p w14:paraId="16F228A2" w14:textId="77777777" w:rsidR="007E7648" w:rsidRPr="002F212F" w:rsidRDefault="007E7648" w:rsidP="00216299">
      <w:pPr>
        <w:pStyle w:val="ListParagraph"/>
        <w:numPr>
          <w:ilvl w:val="0"/>
          <w:numId w:val="7"/>
        </w:numPr>
        <w:rPr>
          <w:rFonts w:ascii="Times New Roman" w:hAnsi="Times New Roman" w:cs="Times New Roman"/>
        </w:rPr>
      </w:pPr>
      <w:r w:rsidRPr="002F212F">
        <w:rPr>
          <w:rFonts w:ascii="Times New Roman" w:hAnsi="Times New Roman" w:cs="Times New Roman"/>
        </w:rPr>
        <w:t>Practice your brief, oral presentation.  Key arguments should be presented in the beginning of the meeting, as elected officials often leave meetings to attend hearings or cast votes. Expect interruptions.</w:t>
      </w:r>
    </w:p>
    <w:p w14:paraId="630D8CE4" w14:textId="77777777" w:rsidR="007E7648" w:rsidRPr="002F212F" w:rsidRDefault="007E7648" w:rsidP="00216299">
      <w:pPr>
        <w:pStyle w:val="ListParagraph"/>
        <w:numPr>
          <w:ilvl w:val="0"/>
          <w:numId w:val="7"/>
        </w:numPr>
        <w:rPr>
          <w:rFonts w:ascii="Times New Roman" w:hAnsi="Times New Roman" w:cs="Times New Roman"/>
        </w:rPr>
      </w:pPr>
      <w:r w:rsidRPr="002F212F">
        <w:rPr>
          <w:rFonts w:ascii="Times New Roman" w:hAnsi="Times New Roman" w:cs="Times New Roman"/>
        </w:rPr>
        <w:t>Prepare a concise written statement, highlighting key points of our visit, to present to the elected official at the conclusion of the meeting.</w:t>
      </w:r>
      <w:bookmarkStart w:id="0" w:name="_GoBack"/>
      <w:bookmarkEnd w:id="0"/>
    </w:p>
    <w:p w14:paraId="19E2EFF5" w14:textId="77777777" w:rsidR="00E11B2A" w:rsidRPr="002F212F" w:rsidRDefault="007E7648" w:rsidP="00E11B2A">
      <w:pPr>
        <w:rPr>
          <w:rFonts w:ascii="Times New Roman" w:hAnsi="Times New Roman" w:cs="Times New Roman"/>
        </w:rPr>
      </w:pPr>
      <w:r w:rsidRPr="002F212F">
        <w:rPr>
          <w:rFonts w:ascii="Times New Roman" w:hAnsi="Times New Roman" w:cs="Times New Roman"/>
        </w:rPr>
        <w:t>Meeting With Staff</w:t>
      </w:r>
      <w:r w:rsidR="00E11B2A" w:rsidRPr="002F212F">
        <w:rPr>
          <w:rFonts w:ascii="Times New Roman" w:hAnsi="Times New Roman" w:cs="Times New Roman"/>
        </w:rPr>
        <w:t>:</w:t>
      </w:r>
    </w:p>
    <w:p w14:paraId="321C3769" w14:textId="77777777" w:rsidR="007E7648" w:rsidRPr="002F212F" w:rsidRDefault="007E7648" w:rsidP="007E7648">
      <w:pPr>
        <w:pStyle w:val="ListParagraph"/>
        <w:numPr>
          <w:ilvl w:val="0"/>
          <w:numId w:val="9"/>
        </w:numPr>
        <w:rPr>
          <w:rFonts w:ascii="Times New Roman" w:hAnsi="Times New Roman" w:cs="Times New Roman"/>
        </w:rPr>
      </w:pPr>
      <w:r w:rsidRPr="002F212F">
        <w:rPr>
          <w:rFonts w:ascii="Times New Roman" w:hAnsi="Times New Roman" w:cs="Times New Roman"/>
        </w:rPr>
        <w:t xml:space="preserve">Staffers are the individuals who know the most about your issue.  They prepare the briefing information for their legislator and report on their meetings with constituents.  It is important to become acquainted with your legislator’s staff members. </w:t>
      </w:r>
    </w:p>
    <w:p w14:paraId="7F8693D4" w14:textId="77777777" w:rsidR="007E7648" w:rsidRPr="002F212F" w:rsidRDefault="007E7648" w:rsidP="007E7648">
      <w:pPr>
        <w:pStyle w:val="ListParagraph"/>
        <w:numPr>
          <w:ilvl w:val="0"/>
          <w:numId w:val="9"/>
        </w:numPr>
        <w:rPr>
          <w:rFonts w:ascii="Times New Roman" w:hAnsi="Times New Roman" w:cs="Times New Roman"/>
        </w:rPr>
      </w:pPr>
      <w:r w:rsidRPr="002F212F">
        <w:rPr>
          <w:rFonts w:ascii="Times New Roman" w:hAnsi="Times New Roman" w:cs="Times New Roman"/>
        </w:rPr>
        <w:t>Oftentimes, it’s the relationships you’ve developed with the staffers that can get you the appointment with the elected official.</w:t>
      </w:r>
    </w:p>
    <w:p w14:paraId="68E2204D" w14:textId="77777777" w:rsidR="00216299" w:rsidRPr="002F212F" w:rsidRDefault="007E7648" w:rsidP="00216299">
      <w:pPr>
        <w:rPr>
          <w:rFonts w:ascii="Times New Roman" w:hAnsi="Times New Roman" w:cs="Times New Roman"/>
        </w:rPr>
      </w:pPr>
      <w:r w:rsidRPr="002F212F">
        <w:rPr>
          <w:rFonts w:ascii="Times New Roman" w:hAnsi="Times New Roman" w:cs="Times New Roman"/>
        </w:rPr>
        <w:lastRenderedPageBreak/>
        <w:t>The Meeting</w:t>
      </w:r>
      <w:r w:rsidR="00216299" w:rsidRPr="002F212F">
        <w:rPr>
          <w:rFonts w:ascii="Times New Roman" w:hAnsi="Times New Roman" w:cs="Times New Roman"/>
        </w:rPr>
        <w:t>:</w:t>
      </w:r>
    </w:p>
    <w:p w14:paraId="45FE2694" w14:textId="77777777" w:rsidR="00216299" w:rsidRPr="002F212F" w:rsidRDefault="007E7648" w:rsidP="00216299">
      <w:pPr>
        <w:pStyle w:val="ListParagraph"/>
        <w:numPr>
          <w:ilvl w:val="0"/>
          <w:numId w:val="6"/>
        </w:numPr>
        <w:rPr>
          <w:rFonts w:ascii="Times New Roman" w:hAnsi="Times New Roman" w:cs="Times New Roman"/>
        </w:rPr>
      </w:pPr>
      <w:r w:rsidRPr="002F212F">
        <w:rPr>
          <w:rFonts w:ascii="Times New Roman" w:hAnsi="Times New Roman" w:cs="Times New Roman"/>
        </w:rPr>
        <w:t>Be on time!  Otherwise, you may miss the appointment.</w:t>
      </w:r>
    </w:p>
    <w:p w14:paraId="421AD83A" w14:textId="77777777" w:rsidR="007E7648" w:rsidRPr="002F212F" w:rsidRDefault="007E7648" w:rsidP="00216299">
      <w:pPr>
        <w:pStyle w:val="ListParagraph"/>
        <w:numPr>
          <w:ilvl w:val="0"/>
          <w:numId w:val="6"/>
        </w:numPr>
        <w:rPr>
          <w:rFonts w:ascii="Times New Roman" w:hAnsi="Times New Roman" w:cs="Times New Roman"/>
        </w:rPr>
      </w:pPr>
      <w:r w:rsidRPr="002F212F">
        <w:rPr>
          <w:rFonts w:ascii="Times New Roman" w:hAnsi="Times New Roman" w:cs="Times New Roman"/>
        </w:rPr>
        <w:t>Circumstances may prevent the elected official from attending the meeting.  In this instance, speak with the appropriate legislative assistant or staffer.</w:t>
      </w:r>
    </w:p>
    <w:p w14:paraId="1AE60875" w14:textId="77777777" w:rsidR="007E7648" w:rsidRPr="002F212F" w:rsidRDefault="007E7648" w:rsidP="00216299">
      <w:pPr>
        <w:pStyle w:val="ListParagraph"/>
        <w:numPr>
          <w:ilvl w:val="0"/>
          <w:numId w:val="6"/>
        </w:numPr>
        <w:rPr>
          <w:rFonts w:ascii="Times New Roman" w:hAnsi="Times New Roman" w:cs="Times New Roman"/>
        </w:rPr>
      </w:pPr>
      <w:r w:rsidRPr="002F212F">
        <w:rPr>
          <w:rFonts w:ascii="Times New Roman" w:hAnsi="Times New Roman" w:cs="Times New Roman"/>
        </w:rPr>
        <w:t>As you previously practiced, state your position and specific request.  Then focus on the problem, concern, bill or issue at hand, addressing how it affects you, your job or your industry.</w:t>
      </w:r>
    </w:p>
    <w:p w14:paraId="05DF2CC0" w14:textId="77777777" w:rsidR="007E7648" w:rsidRPr="002F212F" w:rsidRDefault="007E7648" w:rsidP="00216299">
      <w:pPr>
        <w:pStyle w:val="ListParagraph"/>
        <w:numPr>
          <w:ilvl w:val="0"/>
          <w:numId w:val="6"/>
        </w:numPr>
        <w:rPr>
          <w:rFonts w:ascii="Times New Roman" w:hAnsi="Times New Roman" w:cs="Times New Roman"/>
        </w:rPr>
      </w:pPr>
      <w:r w:rsidRPr="002F212F">
        <w:rPr>
          <w:rFonts w:ascii="Times New Roman" w:hAnsi="Times New Roman" w:cs="Times New Roman"/>
        </w:rPr>
        <w:t>Offer to provide additional information in the future.  Remember – you can serve as a valuable resource to public officials about the subject.</w:t>
      </w:r>
    </w:p>
    <w:p w14:paraId="5DC476B9" w14:textId="77777777" w:rsidR="007E7648" w:rsidRPr="002F212F" w:rsidRDefault="007E7648" w:rsidP="00216299">
      <w:pPr>
        <w:pStyle w:val="ListParagraph"/>
        <w:numPr>
          <w:ilvl w:val="0"/>
          <w:numId w:val="6"/>
        </w:numPr>
        <w:rPr>
          <w:rFonts w:ascii="Times New Roman" w:hAnsi="Times New Roman" w:cs="Times New Roman"/>
        </w:rPr>
      </w:pPr>
      <w:r w:rsidRPr="002F212F">
        <w:rPr>
          <w:rFonts w:ascii="Times New Roman" w:hAnsi="Times New Roman" w:cs="Times New Roman"/>
        </w:rPr>
        <w:t>Watch the time and stay on schedule. Do not overstay your welcome unless the elected official is engaged in the issue/subject matter.</w:t>
      </w:r>
    </w:p>
    <w:p w14:paraId="550B8128" w14:textId="77777777" w:rsidR="00C27519" w:rsidRPr="002F212F" w:rsidRDefault="00C27519" w:rsidP="00C27519">
      <w:pPr>
        <w:rPr>
          <w:rFonts w:ascii="Times New Roman" w:hAnsi="Times New Roman" w:cs="Times New Roman"/>
        </w:rPr>
      </w:pPr>
      <w:r w:rsidRPr="002F212F">
        <w:rPr>
          <w:rFonts w:ascii="Times New Roman" w:hAnsi="Times New Roman" w:cs="Times New Roman"/>
        </w:rPr>
        <w:t>Meeting Alternative:</w:t>
      </w:r>
    </w:p>
    <w:p w14:paraId="3566AF3A" w14:textId="77777777" w:rsidR="00C27519" w:rsidRPr="002F212F" w:rsidRDefault="00C27519" w:rsidP="00C27519">
      <w:pPr>
        <w:pStyle w:val="ListParagraph"/>
        <w:numPr>
          <w:ilvl w:val="0"/>
          <w:numId w:val="10"/>
        </w:numPr>
        <w:rPr>
          <w:rFonts w:ascii="Times New Roman" w:hAnsi="Times New Roman" w:cs="Times New Roman"/>
        </w:rPr>
      </w:pPr>
      <w:r w:rsidRPr="002F212F">
        <w:rPr>
          <w:rFonts w:ascii="Times New Roman" w:hAnsi="Times New Roman" w:cs="Times New Roman"/>
        </w:rPr>
        <w:t>Meet with US representatives when they are home in their districts.  It may not be possible to meet when their in Washington, D.C.</w:t>
      </w:r>
    </w:p>
    <w:p w14:paraId="3F5D19CA" w14:textId="77777777" w:rsidR="00C27519" w:rsidRPr="002F212F" w:rsidRDefault="00C27519" w:rsidP="00C27519">
      <w:pPr>
        <w:pStyle w:val="ListParagraph"/>
        <w:numPr>
          <w:ilvl w:val="0"/>
          <w:numId w:val="10"/>
        </w:numPr>
        <w:rPr>
          <w:rFonts w:ascii="Times New Roman" w:hAnsi="Times New Roman" w:cs="Times New Roman"/>
        </w:rPr>
      </w:pPr>
      <w:r w:rsidRPr="002F212F">
        <w:rPr>
          <w:rFonts w:ascii="Times New Roman" w:hAnsi="Times New Roman" w:cs="Times New Roman"/>
        </w:rPr>
        <w:t>Host a meeting or event at your office or property, or even in their district office.</w:t>
      </w:r>
    </w:p>
    <w:p w14:paraId="71B32C6D" w14:textId="77777777" w:rsidR="00C27519" w:rsidRPr="002F212F" w:rsidRDefault="00C27519" w:rsidP="00C27519">
      <w:pPr>
        <w:pStyle w:val="ListParagraph"/>
        <w:numPr>
          <w:ilvl w:val="0"/>
          <w:numId w:val="10"/>
        </w:numPr>
        <w:rPr>
          <w:rFonts w:ascii="Times New Roman" w:hAnsi="Times New Roman" w:cs="Times New Roman"/>
        </w:rPr>
      </w:pPr>
      <w:r w:rsidRPr="002F212F">
        <w:rPr>
          <w:rFonts w:ascii="Times New Roman" w:hAnsi="Times New Roman" w:cs="Times New Roman"/>
        </w:rPr>
        <w:t xml:space="preserve">Meeting with elected officials at </w:t>
      </w:r>
      <w:r w:rsidR="007577D1">
        <w:rPr>
          <w:rFonts w:ascii="Times New Roman" w:hAnsi="Times New Roman" w:cs="Times New Roman"/>
        </w:rPr>
        <w:t xml:space="preserve">one of </w:t>
      </w:r>
      <w:r w:rsidRPr="002F212F">
        <w:rPr>
          <w:rFonts w:ascii="Times New Roman" w:hAnsi="Times New Roman" w:cs="Times New Roman"/>
        </w:rPr>
        <w:t xml:space="preserve">your </w:t>
      </w:r>
      <w:r w:rsidR="007577D1">
        <w:rPr>
          <w:rFonts w:ascii="Times New Roman" w:hAnsi="Times New Roman" w:cs="Times New Roman"/>
        </w:rPr>
        <w:t>member’s venues</w:t>
      </w:r>
      <w:r w:rsidRPr="002F212F">
        <w:rPr>
          <w:rFonts w:ascii="Times New Roman" w:hAnsi="Times New Roman" w:cs="Times New Roman"/>
        </w:rPr>
        <w:t xml:space="preserve">.  </w:t>
      </w:r>
    </w:p>
    <w:p w14:paraId="01BC4DD5" w14:textId="77777777" w:rsidR="00C27519" w:rsidRPr="002F212F" w:rsidRDefault="00C27519" w:rsidP="00C27519">
      <w:pPr>
        <w:pStyle w:val="ListParagraph"/>
        <w:numPr>
          <w:ilvl w:val="0"/>
          <w:numId w:val="10"/>
        </w:numPr>
        <w:rPr>
          <w:rFonts w:ascii="Times New Roman" w:hAnsi="Times New Roman" w:cs="Times New Roman"/>
        </w:rPr>
      </w:pPr>
      <w:r w:rsidRPr="002F212F">
        <w:rPr>
          <w:rFonts w:ascii="Times New Roman" w:hAnsi="Times New Roman" w:cs="Times New Roman"/>
        </w:rPr>
        <w:t>Personalize the event to provide a more casual atmosphere. This will assist you forming a relationship.</w:t>
      </w:r>
    </w:p>
    <w:p w14:paraId="30029E26" w14:textId="77777777" w:rsidR="00C27519" w:rsidRPr="002F212F" w:rsidRDefault="00C27519" w:rsidP="00C27519">
      <w:pPr>
        <w:rPr>
          <w:rFonts w:ascii="Times New Roman" w:hAnsi="Times New Roman" w:cs="Times New Roman"/>
        </w:rPr>
      </w:pPr>
      <w:r w:rsidRPr="002F212F">
        <w:rPr>
          <w:rFonts w:ascii="Times New Roman" w:hAnsi="Times New Roman" w:cs="Times New Roman"/>
        </w:rPr>
        <w:t>Follow-Up</w:t>
      </w:r>
    </w:p>
    <w:p w14:paraId="6F79F35E" w14:textId="77777777" w:rsidR="001B00FF" w:rsidRPr="002F212F" w:rsidRDefault="00C27519" w:rsidP="00216299">
      <w:pPr>
        <w:pStyle w:val="ListParagraph"/>
        <w:numPr>
          <w:ilvl w:val="0"/>
          <w:numId w:val="6"/>
        </w:numPr>
        <w:rPr>
          <w:rFonts w:ascii="Times New Roman" w:hAnsi="Times New Roman" w:cs="Times New Roman"/>
        </w:rPr>
      </w:pPr>
      <w:r w:rsidRPr="002F212F">
        <w:rPr>
          <w:rFonts w:ascii="Times New Roman" w:hAnsi="Times New Roman" w:cs="Times New Roman"/>
        </w:rPr>
        <w:t>Follow up with a “thank you” letter to include a summary of the key points of your meeting and any commitments made by the elected official or by you.</w:t>
      </w:r>
    </w:p>
    <w:p w14:paraId="347A4CA5" w14:textId="77777777" w:rsidR="00C27519" w:rsidRPr="002F212F" w:rsidRDefault="00C27519" w:rsidP="00216299">
      <w:pPr>
        <w:pStyle w:val="ListParagraph"/>
        <w:numPr>
          <w:ilvl w:val="0"/>
          <w:numId w:val="6"/>
        </w:numPr>
        <w:rPr>
          <w:rFonts w:ascii="Times New Roman" w:hAnsi="Times New Roman" w:cs="Times New Roman"/>
        </w:rPr>
      </w:pPr>
      <w:r w:rsidRPr="002F212F">
        <w:rPr>
          <w:rFonts w:ascii="Times New Roman" w:hAnsi="Times New Roman" w:cs="Times New Roman"/>
        </w:rPr>
        <w:t>Send along any additional information or materials discussed in the meeting.</w:t>
      </w:r>
    </w:p>
    <w:p w14:paraId="52DB1435" w14:textId="77777777" w:rsidR="00C27519" w:rsidRPr="002F212F" w:rsidRDefault="00C27519" w:rsidP="00216299">
      <w:pPr>
        <w:pStyle w:val="ListParagraph"/>
        <w:numPr>
          <w:ilvl w:val="0"/>
          <w:numId w:val="6"/>
        </w:numPr>
        <w:rPr>
          <w:rFonts w:ascii="Times New Roman" w:hAnsi="Times New Roman" w:cs="Times New Roman"/>
        </w:rPr>
      </w:pPr>
      <w:r w:rsidRPr="002F212F">
        <w:rPr>
          <w:rFonts w:ascii="Times New Roman" w:hAnsi="Times New Roman" w:cs="Times New Roman"/>
        </w:rPr>
        <w:t>Stay in touch.  The first visit is the most challenging. Subsequent meetings should be easier.</w:t>
      </w:r>
    </w:p>
    <w:p w14:paraId="39A30CEC" w14:textId="77777777" w:rsidR="001B00FF" w:rsidRDefault="001B00FF" w:rsidP="00C27519">
      <w:pPr>
        <w:pStyle w:val="ListParagraph"/>
      </w:pPr>
    </w:p>
    <w:p w14:paraId="3F338124" w14:textId="77777777" w:rsidR="002265BC" w:rsidRDefault="002265BC" w:rsidP="002265BC">
      <w:pPr>
        <w:pStyle w:val="ListParagraph"/>
        <w:ind w:left="0"/>
      </w:pPr>
    </w:p>
    <w:p w14:paraId="35EE1FE4" w14:textId="77777777" w:rsidR="001B00FF" w:rsidRDefault="001B00FF" w:rsidP="002265BC">
      <w:pPr>
        <w:pStyle w:val="ListParagraph"/>
        <w:ind w:left="0"/>
      </w:pPr>
    </w:p>
    <w:p w14:paraId="0B4A3131" w14:textId="77777777" w:rsidR="001B00FF" w:rsidRDefault="001B00FF" w:rsidP="002265BC">
      <w:pPr>
        <w:pStyle w:val="ListParagraph"/>
        <w:ind w:left="0"/>
      </w:pPr>
    </w:p>
    <w:p w14:paraId="384DE397" w14:textId="77777777" w:rsidR="001B00FF" w:rsidRDefault="001B00FF" w:rsidP="002265BC">
      <w:pPr>
        <w:pStyle w:val="ListParagraph"/>
        <w:ind w:left="0"/>
      </w:pPr>
    </w:p>
    <w:sectPr w:rsidR="001B00FF" w:rsidSect="00BC1B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CE303" w14:textId="77777777" w:rsidR="007B6929" w:rsidRDefault="007B6929" w:rsidP="00AF6F5A">
      <w:pPr>
        <w:spacing w:after="0" w:line="240" w:lineRule="auto"/>
      </w:pPr>
      <w:r>
        <w:separator/>
      </w:r>
    </w:p>
  </w:endnote>
  <w:endnote w:type="continuationSeparator" w:id="0">
    <w:p w14:paraId="0BE9A2F8" w14:textId="77777777" w:rsidR="007B6929" w:rsidRDefault="007B6929" w:rsidP="00AF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F1BA" w14:textId="523BF791" w:rsidR="00AF6F5A" w:rsidRDefault="00AF6F5A">
    <w:pPr>
      <w:pStyle w:val="Footer"/>
    </w:pPr>
    <w:r>
      <w:t>©</w:t>
    </w:r>
    <w:r w:rsidR="004B140A">
      <w:t>Voices in Advocacy® 2011 – 2015</w:t>
    </w:r>
    <w:r>
      <w:t xml:space="preserve"> </w:t>
    </w:r>
    <w:r>
      <w:tab/>
      <w:t xml:space="preserve">                     </w:t>
    </w:r>
  </w:p>
  <w:p w14:paraId="49AC2058" w14:textId="77777777" w:rsidR="00AF6F5A" w:rsidRDefault="00AF6F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EB579" w14:textId="77777777" w:rsidR="007B6929" w:rsidRDefault="007B6929" w:rsidP="00AF6F5A">
      <w:pPr>
        <w:spacing w:after="0" w:line="240" w:lineRule="auto"/>
      </w:pPr>
      <w:r>
        <w:separator/>
      </w:r>
    </w:p>
  </w:footnote>
  <w:footnote w:type="continuationSeparator" w:id="0">
    <w:p w14:paraId="24F9B3DD" w14:textId="77777777" w:rsidR="007B6929" w:rsidRDefault="007B6929" w:rsidP="00AF6F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5BE5"/>
    <w:multiLevelType w:val="hybridMultilevel"/>
    <w:tmpl w:val="3A9CC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83A79"/>
    <w:multiLevelType w:val="hybridMultilevel"/>
    <w:tmpl w:val="D5A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90BC8"/>
    <w:multiLevelType w:val="hybridMultilevel"/>
    <w:tmpl w:val="6274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C067C"/>
    <w:multiLevelType w:val="hybridMultilevel"/>
    <w:tmpl w:val="C70A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10182"/>
    <w:multiLevelType w:val="hybridMultilevel"/>
    <w:tmpl w:val="25E4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2928CD"/>
    <w:multiLevelType w:val="hybridMultilevel"/>
    <w:tmpl w:val="DDF2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47BE4"/>
    <w:multiLevelType w:val="hybridMultilevel"/>
    <w:tmpl w:val="2992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7D1874"/>
    <w:multiLevelType w:val="hybridMultilevel"/>
    <w:tmpl w:val="B26A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D632E"/>
    <w:multiLevelType w:val="hybridMultilevel"/>
    <w:tmpl w:val="68D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A3AFA"/>
    <w:multiLevelType w:val="hybridMultilevel"/>
    <w:tmpl w:val="A6C6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2"/>
  </w:num>
  <w:num w:numId="6">
    <w:abstractNumId w:val="4"/>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4465FE-4C5C-407D-99C4-19F31363F2CD}"/>
    <w:docVar w:name="dgnword-eventsink" w:val="101188800"/>
  </w:docVars>
  <w:rsids>
    <w:rsidRoot w:val="00133165"/>
    <w:rsid w:val="000002F5"/>
    <w:rsid w:val="000201E9"/>
    <w:rsid w:val="000F38BD"/>
    <w:rsid w:val="001049B9"/>
    <w:rsid w:val="00133165"/>
    <w:rsid w:val="00177235"/>
    <w:rsid w:val="00185580"/>
    <w:rsid w:val="00186EA1"/>
    <w:rsid w:val="001B00FF"/>
    <w:rsid w:val="00216299"/>
    <w:rsid w:val="002265BC"/>
    <w:rsid w:val="002618E4"/>
    <w:rsid w:val="00280522"/>
    <w:rsid w:val="002867A9"/>
    <w:rsid w:val="002F212F"/>
    <w:rsid w:val="00397202"/>
    <w:rsid w:val="00491975"/>
    <w:rsid w:val="004B140A"/>
    <w:rsid w:val="004D0DE1"/>
    <w:rsid w:val="004D7ED6"/>
    <w:rsid w:val="00557CB6"/>
    <w:rsid w:val="005D5B19"/>
    <w:rsid w:val="00637894"/>
    <w:rsid w:val="006A4E89"/>
    <w:rsid w:val="007577D1"/>
    <w:rsid w:val="007B6929"/>
    <w:rsid w:val="007E7648"/>
    <w:rsid w:val="0083058D"/>
    <w:rsid w:val="008F5234"/>
    <w:rsid w:val="0090639B"/>
    <w:rsid w:val="00A97550"/>
    <w:rsid w:val="00AE4B39"/>
    <w:rsid w:val="00AF0D18"/>
    <w:rsid w:val="00AF6F5A"/>
    <w:rsid w:val="00B04776"/>
    <w:rsid w:val="00B07138"/>
    <w:rsid w:val="00B20C24"/>
    <w:rsid w:val="00BC1BBD"/>
    <w:rsid w:val="00C27519"/>
    <w:rsid w:val="00C4522A"/>
    <w:rsid w:val="00C70E86"/>
    <w:rsid w:val="00CA5640"/>
    <w:rsid w:val="00DB1CF8"/>
    <w:rsid w:val="00DE6C3E"/>
    <w:rsid w:val="00E11B2A"/>
    <w:rsid w:val="00E4075C"/>
    <w:rsid w:val="00ED5BF5"/>
    <w:rsid w:val="00F00A16"/>
    <w:rsid w:val="00F169AC"/>
    <w:rsid w:val="00F44B8B"/>
    <w:rsid w:val="00FC6A36"/>
    <w:rsid w:val="00FC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B2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BD"/>
  </w:style>
  <w:style w:type="paragraph" w:styleId="Heading1">
    <w:name w:val="heading 1"/>
    <w:basedOn w:val="Normal"/>
    <w:next w:val="Normal"/>
    <w:link w:val="Heading1Char"/>
    <w:uiPriority w:val="9"/>
    <w:qFormat/>
    <w:rsid w:val="00133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3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31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316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31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16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331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31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3316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3316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133165"/>
    <w:rPr>
      <w:rFonts w:asciiTheme="majorHAnsi" w:eastAsiaTheme="majorEastAsia" w:hAnsiTheme="majorHAnsi" w:cstheme="majorBidi"/>
      <w:color w:val="243F60" w:themeColor="accent1" w:themeShade="7F"/>
    </w:rPr>
  </w:style>
  <w:style w:type="character" w:styleId="BookTitle">
    <w:name w:val="Book Title"/>
    <w:basedOn w:val="DefaultParagraphFont"/>
    <w:uiPriority w:val="33"/>
    <w:qFormat/>
    <w:rsid w:val="00133165"/>
    <w:rPr>
      <w:b/>
      <w:bCs/>
      <w:smallCaps/>
      <w:spacing w:val="5"/>
    </w:rPr>
  </w:style>
  <w:style w:type="character" w:styleId="IntenseReference">
    <w:name w:val="Intense Reference"/>
    <w:basedOn w:val="DefaultParagraphFont"/>
    <w:uiPriority w:val="32"/>
    <w:qFormat/>
    <w:rsid w:val="00133165"/>
    <w:rPr>
      <w:b/>
      <w:bCs/>
      <w:smallCaps/>
      <w:color w:val="C0504D" w:themeColor="accent2"/>
      <w:spacing w:val="5"/>
      <w:u w:val="single"/>
    </w:rPr>
  </w:style>
  <w:style w:type="paragraph" w:styleId="ListParagraph">
    <w:name w:val="List Paragraph"/>
    <w:basedOn w:val="Normal"/>
    <w:uiPriority w:val="34"/>
    <w:qFormat/>
    <w:rsid w:val="00133165"/>
    <w:pPr>
      <w:ind w:left="720"/>
      <w:contextualSpacing/>
    </w:pPr>
  </w:style>
  <w:style w:type="character" w:styleId="Hyperlink">
    <w:name w:val="Hyperlink"/>
    <w:basedOn w:val="DefaultParagraphFont"/>
    <w:uiPriority w:val="99"/>
    <w:unhideWhenUsed/>
    <w:rsid w:val="00185580"/>
    <w:rPr>
      <w:color w:val="0000FF" w:themeColor="hyperlink"/>
      <w:u w:val="single"/>
    </w:rPr>
  </w:style>
  <w:style w:type="paragraph" w:styleId="Header">
    <w:name w:val="header"/>
    <w:basedOn w:val="Normal"/>
    <w:link w:val="HeaderChar"/>
    <w:uiPriority w:val="99"/>
    <w:unhideWhenUsed/>
    <w:rsid w:val="00AF6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5A"/>
  </w:style>
  <w:style w:type="paragraph" w:styleId="Footer">
    <w:name w:val="footer"/>
    <w:basedOn w:val="Normal"/>
    <w:link w:val="FooterChar"/>
    <w:uiPriority w:val="99"/>
    <w:unhideWhenUsed/>
    <w:rsid w:val="00AF6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5A"/>
  </w:style>
  <w:style w:type="paragraph" w:styleId="BalloonText">
    <w:name w:val="Balloon Text"/>
    <w:basedOn w:val="Normal"/>
    <w:link w:val="BalloonTextChar"/>
    <w:uiPriority w:val="99"/>
    <w:semiHidden/>
    <w:unhideWhenUsed/>
    <w:rsid w:val="00AF6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Terrie's 2010</dc:creator>
  <cp:lastModifiedBy>Roger Rickard</cp:lastModifiedBy>
  <cp:revision>3</cp:revision>
  <dcterms:created xsi:type="dcterms:W3CDTF">2015-10-05T00:41:00Z</dcterms:created>
  <dcterms:modified xsi:type="dcterms:W3CDTF">2015-10-05T00:42:00Z</dcterms:modified>
</cp:coreProperties>
</file>